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Komenda Powiatowa Policji w </w:t>
      </w:r>
      <w:r>
        <w:rPr>
          <w:rFonts w:ascii="Arial" w:hAnsi="Arial"/>
          <w:sz w:val="24"/>
          <w:szCs w:val="24"/>
        </w:rPr>
        <w:t>Pabianicach</w:t>
      </w:r>
      <w:r>
        <w:rPr>
          <w:rFonts w:ascii="Arial" w:hAnsi="Arial"/>
          <w:sz w:val="24"/>
          <w:szCs w:val="24"/>
        </w:rPr>
        <w:t>, znajduje się przy ulicy Żeromskiego 18 w Pabianicach.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Szefem Komendy Policji jest Pan Komendant inspektor </w:t>
      </w:r>
      <w:r w:rsidR="00CE5966">
        <w:rPr>
          <w:rFonts w:ascii="Arial" w:hAnsi="Arial"/>
          <w:sz w:val="24"/>
          <w:szCs w:val="24"/>
        </w:rPr>
        <w:t>Grzegorz Dzierzkowski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br/>
        <w:t>Szefowi pomaga jego zastępca i pozostali pracownicy komendy.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Obszar działania pabianickiej policji to cały powiat. 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Policjanci pracują w dzień jak i w nocy: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dbają o bezpieczeństwo w mieście i innych miejscowościach,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dbają o bezpieczeństwo na drodze, pilnują, aby kierowcy i piesi przestrzegali przepisów r</w:t>
      </w:r>
      <w:r>
        <w:rPr>
          <w:rFonts w:ascii="Arial" w:hAnsi="Arial"/>
          <w:sz w:val="24"/>
          <w:szCs w:val="24"/>
        </w:rPr>
        <w:t>uchu drogowego,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 odnaleźć osoby, które się zgubią,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 w nagłych zdarzeniach (kradzieże, włamania, bójki),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zatrzymują przestępców,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zawsze służą pomocą innym,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pomagają, aby mecze, koncerty przebiegały bezpiecznie.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Osoby ze szczególnymi potrzebami mogą załatwić sprawę w komendzie w następujący sposób: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napisać pismo i wysłać listem na adres: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Komenda Powiatowa Policji w Pabianicach ulica Żeromskiego 18, 95-200 </w:t>
      </w:r>
      <w:r>
        <w:rPr>
          <w:rFonts w:ascii="Arial" w:hAnsi="Arial"/>
          <w:sz w:val="24"/>
          <w:szCs w:val="24"/>
        </w:rPr>
        <w:t>Pabianice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przynieść pismo do Komendy i po</w:t>
      </w:r>
      <w:r>
        <w:rPr>
          <w:rFonts w:ascii="Arial" w:hAnsi="Arial"/>
          <w:sz w:val="24"/>
          <w:szCs w:val="24"/>
        </w:rPr>
        <w:t>zostawić pracownikowi na recepcji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wysłać pismo za pośrednictwem Elektronicznej Platformy Usług Administracji Publicznej (EPUAP). </w:t>
      </w:r>
      <w:r>
        <w:rPr>
          <w:rFonts w:ascii="Arial" w:hAnsi="Arial"/>
          <w:sz w:val="24"/>
          <w:szCs w:val="24"/>
        </w:rPr>
        <w:br/>
        <w:t>Aby wysłać tak wiadomość trzeba posiadać Internet i konto na platformie EPUAP.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wysłać zdjęcie pisma przy użyciu po</w:t>
      </w:r>
      <w:r>
        <w:rPr>
          <w:rFonts w:ascii="Arial" w:hAnsi="Arial"/>
          <w:sz w:val="24"/>
          <w:szCs w:val="24"/>
        </w:rPr>
        <w:t>czty elektronicznej na adres: agnieszka.jachimek</w:t>
      </w:r>
      <w:bookmarkStart w:id="0" w:name="_GoBack"/>
      <w:bookmarkEnd w:id="0"/>
      <w:r>
        <w:rPr>
          <w:rFonts w:ascii="Arial" w:hAnsi="Arial"/>
          <w:sz w:val="24"/>
          <w:szCs w:val="24"/>
        </w:rPr>
        <w:t>@</w:t>
      </w:r>
      <w:r>
        <w:rPr>
          <w:rFonts w:ascii="Arial" w:hAnsi="Arial"/>
          <w:sz w:val="24"/>
          <w:szCs w:val="24"/>
        </w:rPr>
        <w:t>pabianice</w:t>
      </w:r>
      <w:r>
        <w:rPr>
          <w:rFonts w:ascii="Arial" w:hAnsi="Arial"/>
          <w:sz w:val="24"/>
          <w:szCs w:val="24"/>
        </w:rPr>
        <w:t>.ld.policja.gov.pl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wysłać dokument z wiadomością faksem na numer 47 842 43 60</w:t>
      </w:r>
    </w:p>
    <w:p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• możesz też przyjść osobiście do komendy i załatwić sprawę z pracownikiem lub zadzwonić pod numerem telefonu: 47 84 24 </w:t>
      </w:r>
      <w:r>
        <w:rPr>
          <w:rFonts w:ascii="Arial" w:hAnsi="Arial" w:cs="Arial"/>
          <w:sz w:val="24"/>
          <w:szCs w:val="24"/>
        </w:rPr>
        <w:t>301</w:t>
      </w:r>
    </w:p>
    <w:p w:rsidR="006F26FA" w:rsidRDefault="006F26FA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</w:p>
    <w:sectPr w:rsidR="006F26F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FA"/>
    <w:rsid w:val="006F26FA"/>
    <w:rsid w:val="00AA1FE3"/>
    <w:rsid w:val="00C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6E11"/>
  <w15:docId w15:val="{1B21EC26-7754-4F84-BAD5-182033B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63E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dc:description/>
  <cp:lastModifiedBy>827897</cp:lastModifiedBy>
  <cp:revision>3</cp:revision>
  <dcterms:created xsi:type="dcterms:W3CDTF">2025-03-20T13:45:00Z</dcterms:created>
  <dcterms:modified xsi:type="dcterms:W3CDTF">2025-03-20T13:46:00Z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