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  <w:tab w:val="left" w:pos="280" w:leader="none"/>
        </w:tabs>
        <w:spacing w:lineRule="auto" w:line="240"/>
        <w:ind w:right="454" w:hanging="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  <w:drawing>
          <wp:inline distT="0" distB="0" distL="0" distR="0">
            <wp:extent cx="1328420" cy="130302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Regulamin konkursu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  <w:sz w:val="24"/>
        </w:rPr>
        <w:t>„</w:t>
      </w:r>
      <w:r>
        <w:rPr>
          <w:rFonts w:eastAsia="Calibri" w:cs="" w:cstheme="minorBidi" w:eastAsiaTheme="minorHAnsi"/>
          <w:b/>
          <w:bCs/>
          <w:color w:val="auto"/>
          <w:kern w:val="0"/>
          <w:sz w:val="24"/>
          <w:szCs w:val="22"/>
          <w:lang w:val="pl-PL" w:eastAsia="en-US" w:bidi="ar-SA"/>
        </w:rPr>
        <w:t>Handel ludźmi to przestępstwo – człowiek nie jest na sprzedaż</w:t>
      </w:r>
      <w:r>
        <w:rPr>
          <w:b/>
          <w:bCs/>
          <w:sz w:val="24"/>
        </w:rPr>
        <w:t>”</w:t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/>
        <w:tab/>
      </w:r>
      <w:r>
        <w:rPr>
          <w:b/>
        </w:rPr>
        <w:t>Organizator:</w:t>
      </w:r>
    </w:p>
    <w:p>
      <w:pPr>
        <w:pStyle w:val="Normal"/>
        <w:jc w:val="both"/>
        <w:rPr/>
      </w:pPr>
      <w:r>
        <w:rPr/>
        <w:t>-Komenda Powiatowa Policji w Pabianicach</w:t>
      </w:r>
    </w:p>
    <w:p>
      <w:pPr>
        <w:pStyle w:val="Normal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Współorganizator:</w:t>
      </w:r>
    </w:p>
    <w:p>
      <w:pPr>
        <w:pStyle w:val="Normal"/>
        <w:jc w:val="both"/>
        <w:rPr>
          <w:rFonts w:cs="Times New Roman"/>
          <w:szCs w:val="24"/>
        </w:rPr>
      </w:pPr>
      <w:r>
        <w:rPr/>
        <w:t>Starostwo Powiatowe  w Pabianicach</w:t>
      </w:r>
    </w:p>
    <w:p>
      <w:pPr>
        <w:pStyle w:val="Normal"/>
        <w:jc w:val="both"/>
        <w:rPr/>
      </w:pPr>
      <w:r>
        <w:rPr/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konkursu 18.10.2021 roku – 19.11.2021 roku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" w:ascii="Times New Roman" w:hAnsi="Times New Roman" w:cstheme="minorBidi" w:eastAsiaTheme="minorHAnsi"/>
          <w:color w:val="auto"/>
          <w:kern w:val="0"/>
          <w:szCs w:val="22"/>
          <w:lang w:eastAsia="en-US" w:bidi="ar-SA"/>
        </w:rPr>
        <w:t>Termin rozstrzygnięcia konkursu nastąpi do dnia 26.11.2021 roku.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/>
        <w:tab/>
      </w:r>
      <w:r>
        <w:rPr>
          <w:b/>
        </w:rPr>
        <w:t xml:space="preserve">Cel konkursu: 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  <w:t>-</w:t>
      </w:r>
      <w:r>
        <w:rPr>
          <w:color w:val="000000"/>
          <w:sz w:val="24"/>
          <w:szCs w:val="24"/>
        </w:rPr>
        <w:t xml:space="preserve">  Zaznajomienie uczniów z tematyką handlu ludźmi i niewolnictwa;</w:t>
      </w:r>
    </w:p>
    <w:p>
      <w:pPr>
        <w:pStyle w:val="Normal"/>
        <w:jc w:val="both"/>
        <w:rPr>
          <w:sz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Pogłębianie wiedzy </w:t>
      </w:r>
      <w:r>
        <w:rPr>
          <w:rFonts w:eastAsia="Calibri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en-US" w:bidi="ar-SA"/>
        </w:rPr>
        <w:t>dotyczącej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wykorzystywania człowieka w pracy lub usługach o charakterze przymusowym;</w:t>
      </w:r>
    </w:p>
    <w:p>
      <w:pPr>
        <w:pStyle w:val="Normal"/>
        <w:jc w:val="both"/>
        <w:rPr>
          <w:sz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Nabycie u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miejętnoś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ci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posługiwania się zdobytą wiedzą </w:t>
      </w:r>
      <w:r>
        <w:rPr>
          <w:rFonts w:eastAsia="Calibri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en-US" w:bidi="ar-SA"/>
        </w:rPr>
        <w:t>na temat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handlu ludźmi; </w:t>
      </w:r>
    </w:p>
    <w:p>
      <w:pPr>
        <w:pStyle w:val="Normal"/>
        <w:jc w:val="both"/>
        <w:rPr>
          <w:sz w:val="22"/>
        </w:rPr>
      </w:pPr>
      <w:r>
        <w:rPr>
          <w:color w:val="000000"/>
          <w:sz w:val="24"/>
          <w:szCs w:val="24"/>
        </w:rPr>
        <w:t xml:space="preserve">-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Pobudzenie twórczego myślenia przy prezentacji tematu handlu ludźmi oraz umiejętności posługiwania się zdobytą wiedzą;</w:t>
      </w:r>
    </w:p>
    <w:p>
      <w:pPr>
        <w:pStyle w:val="Normal"/>
        <w:jc w:val="both"/>
        <w:rPr>
          <w:sz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Uświadomienie potrzeby informowania o procederze handlu ludźmi oraz walki z tym zjawiskiem;</w:t>
      </w:r>
    </w:p>
    <w:p>
      <w:pPr>
        <w:pStyle w:val="Normal"/>
        <w:jc w:val="both"/>
        <w:rPr>
          <w:sz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Wspieranie i aktywowanie uczniów z uzdolnieniami informatycznymi;</w:t>
      </w:r>
    </w:p>
    <w:p>
      <w:pPr>
        <w:pStyle w:val="Normal"/>
        <w:jc w:val="both"/>
        <w:rPr>
          <w:sz w:val="22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Zap</w:t>
      </w:r>
      <w:r>
        <w:rPr>
          <w:color w:val="000000"/>
          <w:sz w:val="24"/>
          <w:szCs w:val="24"/>
        </w:rPr>
        <w:t>rezent</w:t>
      </w:r>
      <w:r>
        <w:rPr>
          <w:color w:val="000000"/>
          <w:sz w:val="24"/>
          <w:szCs w:val="24"/>
        </w:rPr>
        <w:t>owanie</w:t>
      </w:r>
      <w:r>
        <w:rPr>
          <w:color w:val="000000"/>
          <w:sz w:val="24"/>
          <w:szCs w:val="24"/>
        </w:rPr>
        <w:t xml:space="preserve"> najważniejszych zasad bezpieczeństwa przed wyjazdem za granicę celem podjęcia pracy zarobkowej;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b/>
          <w:b/>
        </w:rPr>
      </w:pPr>
      <w:r>
        <w:rPr/>
        <w:tab/>
      </w:r>
      <w:r>
        <w:rPr>
          <w:b/>
        </w:rPr>
        <w:t>Uczestnicy konkursu: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- Do udziału w konkursie Komenda Powiatowa Policji w Pabianicach zaprasza </w:t>
      </w:r>
      <w:r>
        <w:rPr>
          <w:i/>
          <w:sz w:val="22"/>
          <w:u w:val="single"/>
        </w:rPr>
        <w:t>uczniów szkół ponadpodstawowych</w:t>
      </w:r>
      <w:r>
        <w:rPr>
          <w:sz w:val="22"/>
        </w:rPr>
        <w:t xml:space="preserve"> z terenu powiatu pabianickiego</w:t>
      </w:r>
    </w:p>
    <w:p>
      <w:pPr>
        <w:pStyle w:val="Normal"/>
        <w:jc w:val="both"/>
        <w:rPr>
          <w:b/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 xml:space="preserve">Warunki uczestnictwa: 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- wykonanie przez ucznia jednej pracy w formie prezentacji multimedialnej;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- Prezentacja powinna wyczerpująco omówić problematykę handlu ludźmi i niewolnictwa</w:t>
      </w:r>
    </w:p>
    <w:p>
      <w:pPr>
        <w:pStyle w:val="Normal"/>
        <w:jc w:val="both"/>
        <w:rPr>
          <w:b/>
          <w:b/>
          <w:color w:val="000000" w:themeColor="text1"/>
          <w:sz w:val="22"/>
          <w:u w:val="single"/>
        </w:rPr>
      </w:pPr>
      <w:r>
        <w:rPr>
          <w:sz w:val="22"/>
        </w:rPr>
        <w:t xml:space="preserve">- </w:t>
      </w:r>
      <w:r>
        <w:rPr>
          <w:i/>
          <w:sz w:val="22"/>
        </w:rPr>
        <w:t>płyty  CD z wykonaną prezentacją powinny zostać dostarczone</w:t>
      </w:r>
      <w:r>
        <w:rPr>
          <w:rStyle w:val="Czeinternetowe"/>
          <w:b/>
          <w:color w:val="000000" w:themeColor="text1"/>
          <w:sz w:val="22"/>
          <w:u w:val="none"/>
        </w:rPr>
        <w:t xml:space="preserve"> </w:t>
      </w:r>
      <w:r>
        <w:rPr>
          <w:rStyle w:val="Czeinternetowe"/>
          <w:b/>
          <w:color w:val="000000" w:themeColor="text1"/>
          <w:sz w:val="22"/>
        </w:rPr>
        <w:t xml:space="preserve">do dnia </w:t>
      </w:r>
      <w:r>
        <w:rPr>
          <w:rStyle w:val="Czeinternetowe"/>
          <w:b/>
          <w:color w:val="000000" w:themeColor="text1"/>
          <w:sz w:val="22"/>
        </w:rPr>
        <w:t>19</w:t>
      </w:r>
      <w:r>
        <w:rPr>
          <w:rStyle w:val="Czeinternetowe"/>
          <w:b/>
          <w:color w:val="000000" w:themeColor="text1"/>
          <w:sz w:val="22"/>
        </w:rPr>
        <w:t xml:space="preserve"> listopada 2021 roku,</w:t>
      </w:r>
    </w:p>
    <w:p>
      <w:pPr>
        <w:pStyle w:val="Normal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-do prac muszą być dołączone dokładne informacje na temat autora: imię i nazwisko, wiek, klasa oraz adres szkoły, nazwa konkursu, telefon kontaktowy opiekuna lub adres mailowy,</w:t>
      </w:r>
    </w:p>
    <w:p>
      <w:pPr>
        <w:pStyle w:val="Normal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-prace mogą być nadsyłane przez placówkę oświatową, jak również indywidualnie przez rodziców/opiekunów ucznia,</w:t>
      </w:r>
    </w:p>
    <w:p>
      <w:pPr>
        <w:pStyle w:val="Normal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-nadesłane prace przechodzą na własność organizatora,</w:t>
      </w:r>
    </w:p>
    <w:p>
      <w:pPr>
        <w:pStyle w:val="Normal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-nagrodzone prace mogą zostać opublikowane na stronie Komendy Powiatowej Policji w Pabianicach oraz podane do lokalnej prasy wraz z imieniem i nazwiskiem autora, nazwą szkoły, klasą,</w:t>
      </w:r>
    </w:p>
    <w:p>
      <w:pPr>
        <w:pStyle w:val="Normal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-laureaci zostaną powiadomieni telefonicznie lub drogą e-mailową o werdykcie jury oraz o wręczeniu nagród,</w:t>
      </w:r>
    </w:p>
    <w:p>
      <w:pPr>
        <w:pStyle w:val="Normal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-nadesłanie prac oznacza akceptację warunków konkursu i jego regulaminu, </w:t>
      </w:r>
    </w:p>
    <w:p>
      <w:pPr>
        <w:pStyle w:val="Normal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-prace nadesłane na konkurs muszą być pracami własnymi, nigdzie wcześniej niepublikowanymi</w:t>
      </w:r>
    </w:p>
    <w:p>
      <w:pPr>
        <w:pStyle w:val="Normal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</w:r>
    </w:p>
    <w:p>
      <w:pPr>
        <w:pStyle w:val="Normal"/>
        <w:jc w:val="both"/>
        <w:rPr>
          <w:b/>
          <w:b/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b/>
          <w:color w:val="000000" w:themeColor="text1"/>
          <w:sz w:val="22"/>
        </w:rPr>
        <w:t>Komisja oceniająca:</w:t>
      </w:r>
    </w:p>
    <w:p>
      <w:pPr>
        <w:pStyle w:val="Normal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-do oceny prac zostanie powołana przez organizatora komisja konkursowa, która oceni nadesłane prezentacje i podejmie decyzje o przyznaniu poszczególnych nagród i wyróżnień,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-o wyborze najlepszych prezentacji decyduje zgodność z tematem, wyczerpujące przedstawienie problematyki, estetyka wykonania oraz pomysłowość i kreatywność,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- prace niespełniające zasad uczestnictwa nie będą podlegały ocenie końcowej,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- decyzje komisji konkursowej są ostateczne,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- lista laureatów zostanie opublikowana w dniu 26.11.2021 roku na stronie internetowej KPP Pabianice: </w:t>
      </w:r>
      <w:r>
        <w:rPr>
          <w:rStyle w:val="Czeinternetowe"/>
          <w:sz w:val="22"/>
        </w:rPr>
        <w:t>http://www.pabianice.policja.gov.pl/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- o terminie i miejscu rozdania nagród laureaci zostaną poinformowani telefonicznie,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- przewidziane są atrakcyjne nagrody</w:t>
      </w:r>
    </w:p>
    <w:p>
      <w:pPr>
        <w:pStyle w:val="Normal"/>
        <w:spacing w:before="116" w:after="116"/>
        <w:ind w:left="480" w:hanging="0"/>
        <w:rPr>
          <w:rFonts w:cs="Times New Roman"/>
        </w:rPr>
      </w:pPr>
      <w:r>
        <w:rPr>
          <w:rFonts w:cs="Times New Roman"/>
          <w:b/>
          <w:bCs/>
        </w:rPr>
        <w:t xml:space="preserve">Nagrody </w:t>
      </w:r>
    </w:p>
    <w:p>
      <w:pPr>
        <w:pStyle w:val="Normal"/>
        <w:tabs>
          <w:tab w:val="clear" w:pos="708"/>
          <w:tab w:val="left" w:pos="510" w:leader="none"/>
        </w:tabs>
        <w:spacing w:before="116" w:after="116"/>
        <w:ind w:left="57" w:hanging="57"/>
        <w:rPr>
          <w:rFonts w:cs="Times New Roman"/>
        </w:rPr>
      </w:pPr>
      <w:r>
        <w:rPr>
          <w:rFonts w:cs="Times New Roman"/>
          <w:sz w:val="22"/>
        </w:rPr>
        <w:t>Przewidziano nagrody za I,II,III miejsce.</w:t>
      </w:r>
    </w:p>
    <w:p>
      <w:pPr>
        <w:pStyle w:val="Normal"/>
        <w:tabs>
          <w:tab w:val="clear" w:pos="708"/>
          <w:tab w:val="left" w:pos="510" w:leader="none"/>
        </w:tabs>
        <w:spacing w:before="116" w:after="116"/>
        <w:rPr>
          <w:rFonts w:eastAsia="Arial Unicode MS" w:cs="Times New Roman"/>
          <w:szCs w:val="24"/>
          <w:lang w:val="pl"/>
        </w:rPr>
      </w:pPr>
      <w:r>
        <w:rPr>
          <w:rFonts w:eastAsia="Arial Unicode MS" w:cs="Times New Roman"/>
          <w:szCs w:val="24"/>
          <w:lang w:val="pl"/>
        </w:rPr>
        <w:t xml:space="preserve">Fundatorem nagród jest Starostwo  Powiatowe w Pabianicach. </w:t>
      </w:r>
    </w:p>
    <w:p>
      <w:pPr>
        <w:pStyle w:val="Normal"/>
        <w:tabs>
          <w:tab w:val="clear" w:pos="708"/>
          <w:tab w:val="left" w:pos="510" w:leader="none"/>
        </w:tabs>
        <w:spacing w:before="116" w:after="116"/>
        <w:rPr>
          <w:rFonts w:eastAsia="Arial Unicode MS" w:cs="Times New Roman"/>
          <w:szCs w:val="24"/>
          <w:lang w:val="pl"/>
        </w:rPr>
      </w:pPr>
      <w:r>
        <w:rPr>
          <w:rFonts w:eastAsia="Arial Unicode MS" w:cs="Times New Roman"/>
          <w:sz w:val="22"/>
          <w:szCs w:val="24"/>
          <w:lang w:val="pl"/>
        </w:rPr>
        <w:t>Dyplomy zapewnia Komenda Powiatowa Policji w Pabianicach.</w:t>
      </w:r>
    </w:p>
    <w:p>
      <w:pPr>
        <w:pStyle w:val="Default"/>
        <w:widowControl/>
        <w:tabs>
          <w:tab w:val="clear" w:pos="708"/>
          <w:tab w:val="left" w:pos="510" w:leader="none"/>
        </w:tabs>
        <w:spacing w:lineRule="auto" w:line="360" w:before="116" w:after="116"/>
        <w:jc w:val="both"/>
        <w:rPr>
          <w:rFonts w:ascii="Times New Roman" w:hAnsi="Times New Roman" w:eastAsia="Arial Unicode MS" w:cs="Times New Roman"/>
          <w:b/>
          <w:b/>
          <w:lang w:val="pl"/>
        </w:rPr>
      </w:pPr>
      <w:r>
        <w:rPr>
          <w:rFonts w:eastAsia="Arial Unicode MS" w:cs="Times New Roman" w:ascii="Times New Roman" w:hAnsi="Times New Roman"/>
          <w:b/>
          <w:sz w:val="22"/>
          <w:lang w:val="pl"/>
        </w:rPr>
        <w:t>Każdy uczestnik ma obowiązek złożyć oświadczenie o wyrażeniu zgody na publikację wizerunku: ( załącznik 1).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Udział w konkursie jest równoznaczny z wyrażeniem, przez osoby uczestniczące (ich przedstawicieli), zgody na przetwarzanie przez organizatora ich danych osobowych na potrzeby Konkursu, zgodnie z ustawą z dnia 29 sierpnia 1997 r. o ochronie danych osobowych (tekst jednolity: Dz. U. z 2016 roku, poz. 23). Ponadto udział w konkursie jest jednoznaczny z nieodpłatnym udzieleniem praw autorskich na wykorzystanie prac w celach profilaktycznych przez Komendę Powiatową Policji w Pabianicach.</w:t>
      </w:r>
    </w:p>
    <w:p>
      <w:pPr>
        <w:pStyle w:val="Default"/>
        <w:spacing w:lineRule="auto" w:line="360"/>
        <w:jc w:val="both"/>
        <w:rPr>
          <w:sz w:val="22"/>
        </w:rPr>
      </w:pPr>
      <w:r>
        <w:rPr>
          <w:rFonts w:ascii="Times New Roman" w:hAnsi="Times New Roman"/>
          <w:b/>
        </w:rPr>
        <w:t xml:space="preserve">INFORMACJE DODATKOWE </w:t>
      </w:r>
    </w:p>
    <w:p>
      <w:pPr>
        <w:pStyle w:val="Default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Wszelkie informacje dotyczące konkursu można uzyskać pod numerami telefonu :    </w:t>
      </w:r>
    </w:p>
    <w:p>
      <w:pPr>
        <w:pStyle w:val="Default"/>
        <w:spacing w:lineRule="auto" w:line="360"/>
        <w:jc w:val="both"/>
        <w:rPr>
          <w:sz w:val="22"/>
        </w:rPr>
      </w:pPr>
      <w:r>
        <w:rPr>
          <w:rFonts w:cs="Calibri" w:ascii="Times New Roman" w:hAnsi="Times New Roman"/>
        </w:rPr>
        <w:t>47 84 24 351 lub 693 997 243.</w:t>
      </w:r>
    </w:p>
    <w:p>
      <w:pPr>
        <w:pStyle w:val="Normal"/>
        <w:rPr>
          <w:szCs w:val="24"/>
        </w:rPr>
      </w:pPr>
      <w:r>
        <w:rPr>
          <w:szCs w:val="24"/>
        </w:rPr>
        <w:t xml:space="preserve">Aktualne informacje dotyczące konkursu dostępne są na stronie internetowej </w:t>
      </w:r>
      <w:hyperlink r:id="rId3">
        <w:r>
          <w:rPr>
            <w:rStyle w:val="Czeinternetowe"/>
            <w:szCs w:val="24"/>
            <w:u w:val="none"/>
          </w:rPr>
          <w:t>http://pabianice.policja.gov.pl/</w:t>
        </w:r>
      </w:hyperlink>
      <w:r>
        <w:rPr>
          <w:szCs w:val="24"/>
        </w:rPr>
        <w:t xml:space="preserve"> </w:t>
      </w:r>
    </w:p>
    <w:p>
      <w:pPr>
        <w:pStyle w:val="Default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SERDECZNIE ZAPRASZAMY UCZNIÓW DO UDZIAŁU W KONKURSIE!!! </w:t>
      </w:r>
    </w:p>
    <w:p>
      <w:pPr>
        <w:pStyle w:val="Default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CZEKAJĄ ATRAKCYJNE NAGRODY!!! </w:t>
      </w:r>
    </w:p>
    <w:p>
      <w:pPr>
        <w:pStyle w:val="Normal"/>
        <w:jc w:val="both"/>
        <w:rPr>
          <w:sz w:val="22"/>
        </w:rPr>
      </w:pPr>
      <w:r>
        <w:rPr>
          <w:rFonts w:cs="Calibri"/>
          <w:color w:val="000000"/>
          <w:szCs w:val="24"/>
        </w:rPr>
        <w:t xml:space="preserve">Organizatorzy Konkursu 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Default"/>
        <w:spacing w:before="116" w:after="11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Załącznik numer I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.........................................................................................</w:t>
      </w:r>
    </w:p>
    <w:p>
      <w:pPr>
        <w:pStyle w:val="Normal"/>
        <w:spacing w:lineRule="auto" w:line="24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Miejscowość, data</w:t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  <w:t>Wyrażam zgodę na udział mojego dziecka</w:t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  <w:t>imię:</w:t>
        <w:tab/>
        <w:tab/>
        <w:t xml:space="preserve">…………….…………………………………………………..……………… </w:t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  <w:t>nazwisko:</w:t>
        <w:tab/>
        <w:t>..…………….........................................................……….…………………..</w:t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szkoła oraz klasa….......................................................................................................………..w konkursie pt. </w:t>
      </w:r>
      <w:r>
        <w:rPr>
          <w:rFonts w:cs="Times New Roman"/>
          <w:b/>
          <w:bCs/>
          <w:sz w:val="22"/>
          <w:szCs w:val="22"/>
        </w:rPr>
        <w:t>„</w:t>
      </w: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  <w:t>Handel ludźmi to przestępstwo – człowiek nie jest na sprzedaż</w:t>
      </w:r>
      <w:r>
        <w:rPr>
          <w:rFonts w:cs="Times New Roman"/>
          <w:b/>
          <w:bCs/>
          <w:sz w:val="22"/>
          <w:szCs w:val="22"/>
        </w:rPr>
        <w:t>”</w:t>
      </w:r>
      <w:r>
        <w:rPr>
          <w:rFonts w:cs="Times New Roman"/>
          <w:sz w:val="22"/>
        </w:rPr>
        <w:t xml:space="preserve"> organizowanym przez Komendę Powiatową Policji w Pabianicach oraz Starostwo Powiatowe w Pabianicach.</w:t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Rozumiem i w pełni akceptuję regulamin konkursu dostępny na stronie: </w:t>
      </w:r>
      <w:hyperlink r:id="rId4">
        <w:r>
          <w:rPr>
            <w:rStyle w:val="Czeinternetowe"/>
            <w:rFonts w:cs="Times New Roman" w:ascii="Times New Roman" w:hAnsi="Times New Roman"/>
            <w:sz w:val="22"/>
            <w:szCs w:val="22"/>
          </w:rPr>
          <w:t>http://www.pabianice.policja.gov.pl/</w:t>
        </w:r>
      </w:hyperlink>
      <w:r>
        <w:rPr>
          <w:rStyle w:val="Czeinternetowe"/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 oraz w środkach masowego przekazu.</w:t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  <w:t>Oświadczam, że wyrażam zgodę na przetwarzanie i wykorzystanie danych osobowych dla celów niniejszego konkursu zgodnie z art. 6 ustawy z dnia 29.08.97 r. o ochronie danych osobowych (Dz. U. Z 1997 r. Nr 133 poz. 883).</w:t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40"/>
        <w:ind w:left="3540" w:firstLine="708"/>
        <w:jc w:val="center"/>
        <w:rPr/>
      </w:pPr>
      <w:r>
        <w:rPr>
          <w:rFonts w:cs="Times New Roman"/>
          <w:sz w:val="22"/>
        </w:rPr>
        <w:t>………………………………………………</w:t>
      </w:r>
    </w:p>
    <w:p>
      <w:pPr>
        <w:pStyle w:val="Normal"/>
        <w:spacing w:lineRule="auto" w:line="240"/>
        <w:ind w:left="3540" w:firstLine="708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(czytelny podpis opiekuna)</w:t>
      </w:r>
    </w:p>
    <w:p>
      <w:pPr>
        <w:pStyle w:val="Normal"/>
        <w:spacing w:lineRule="auto" w:line="240"/>
        <w:ind w:left="3540" w:firstLine="708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40"/>
        <w:ind w:left="3540" w:firstLine="708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………………………………………</w:t>
      </w:r>
    </w:p>
    <w:p>
      <w:pPr>
        <w:pStyle w:val="Normal"/>
        <w:spacing w:lineRule="auto" w:line="240"/>
        <w:ind w:left="3540" w:firstLine="708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(podpis uczestnika)</w:t>
      </w:r>
    </w:p>
    <w:p>
      <w:pPr>
        <w:pStyle w:val="Normal"/>
        <w:spacing w:lineRule="auto" w:line="240"/>
        <w:ind w:left="3540" w:firstLine="708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40"/>
        <w:ind w:left="3540" w:firstLine="708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sz w:val="22"/>
        </w:rPr>
        <w:t xml:space="preserve">Zgoda na wykorzystanie wizerunku Zgodnie z art. 81 ust. 1 ustawy o prawie autorskim i prawach pokrewnych z dnia 4 lutego 1994 r. (tekst jednolity Dz.U. 2018 poz. 1191 z poźń. zm.) wyrażam zgodę na nieodpłatne wykorzystywanie zdjęć i nagrań zawierających mój wizerunek/wizerunek mojego dziecka (podopiecznego) zarejestrowany na potrzeby konkursu pn. </w:t>
      </w:r>
      <w:r>
        <w:rPr>
          <w:rFonts w:cs="Times New Roman"/>
          <w:b w:val="false"/>
          <w:bCs w:val="false"/>
          <w:sz w:val="22"/>
          <w:szCs w:val="22"/>
        </w:rPr>
        <w:t>„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Handel ludźmi to przestępstwo – człowiek nie jest na sprzedaż</w:t>
      </w:r>
      <w:r>
        <w:rPr>
          <w:rFonts w:cs="Times New Roman"/>
          <w:b w:val="false"/>
          <w:bCs w:val="false"/>
          <w:sz w:val="22"/>
          <w:szCs w:val="22"/>
        </w:rPr>
        <w:t>”</w:t>
      </w:r>
      <w:r>
        <w:rPr>
          <w:rFonts w:cs="Times New Roman"/>
          <w:sz w:val="22"/>
        </w:rPr>
        <w:t xml:space="preserve">. Wyrażenie zgody jest jednoznaczne z tym, iż zdjęcia i nagrania mogą zostać umieszczone na stronie internetowej </w:t>
      </w:r>
      <w:r>
        <w:rPr>
          <w:rFonts w:eastAsia="Times New Roman" w:cs="Times New Roman"/>
          <w:sz w:val="22"/>
          <w:lang w:eastAsia="zh-CN"/>
        </w:rPr>
        <w:t>KPP Pabianice oraz w środkach masowego przekazu.</w:t>
      </w:r>
      <w:r>
        <w:rPr>
          <w:rFonts w:cs="Times New Roman"/>
          <w:sz w:val="22"/>
        </w:rPr>
        <w:t xml:space="preserve"> Zezwolenie dotyczy fotografii i nagrania przedstawiającej zarówno w postaci całej sylwetki, jak i portretu, osobno lub w zestawieniu z wizerunkami innych osób. Oświadczam ponadto, że zgodę na rozpowszechnianie mojego wizerunku/wizerunku mojego dziecka wyrażam dobrowolnie. </w:t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40"/>
        <w:ind w:left="3540" w:firstLine="708"/>
        <w:jc w:val="center"/>
        <w:rPr/>
      </w:pPr>
      <w:r>
        <w:rPr>
          <w:rFonts w:eastAsia="Calibri" w:cs="Times New Roman"/>
          <w:sz w:val="22"/>
        </w:rPr>
        <w:t>……………………………………</w:t>
      </w:r>
      <w:r>
        <w:rPr>
          <w:rFonts w:cs="Times New Roman"/>
          <w:sz w:val="22"/>
        </w:rPr>
        <w:t>..</w:t>
      </w:r>
    </w:p>
    <w:p>
      <w:pPr>
        <w:pStyle w:val="Normal"/>
        <w:spacing w:lineRule="auto" w:line="240"/>
        <w:ind w:left="3540" w:firstLine="708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</w:t>
      </w:r>
      <w:r>
        <w:rPr>
          <w:rFonts w:cs="Times New Roman"/>
          <w:sz w:val="22"/>
        </w:rPr>
        <w:t>(czytelny podpis opiekuna)</w:t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>…………………………………..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>(podpis uczestnika)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>
          <w:sz w:val="22"/>
        </w:rPr>
      </w:pPr>
      <w:r>
        <w:rPr>
          <w:sz w:val="22"/>
        </w:rPr>
      </w:r>
    </w:p>
    <w:p>
      <w:pPr>
        <w:pStyle w:val="Default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Tekstpodstawowy1"/>
        <w:jc w:val="both"/>
        <w:rPr/>
      </w:pPr>
      <w:r>
        <w:rPr>
          <w:rStyle w:val="Mocnowyrniony"/>
          <w:rFonts w:eastAsia="Arial Unicode MS" w:cs="Oxygen;sans-serif"/>
          <w:color w:val="000000"/>
          <w:sz w:val="18"/>
          <w:szCs w:val="18"/>
        </w:rPr>
        <w:t xml:space="preserve">Obowiązek informacyjny: </w:t>
      </w:r>
    </w:p>
    <w:p>
      <w:pPr>
        <w:pStyle w:val="Tekstpodstawowy1"/>
        <w:jc w:val="both"/>
        <w:rPr/>
      </w:pPr>
      <w:r>
        <w:rPr>
          <w:rStyle w:val="Mocnowyrniony"/>
          <w:rFonts w:eastAsia="Arial Unicode MS" w:cs="Oxygen;sans-serif"/>
          <w:b w:val="false"/>
          <w:bCs w:val="false"/>
          <w:color w:val="000000"/>
          <w:sz w:val="18"/>
          <w:szCs w:val="18"/>
        </w:rP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Pana/Panią o tym, w jaki sposób Komendant Powiatowy Policji w Pabianicach przetwarza Pana/Pani dane osobowe: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1.    Administratorem Danych Osobowych (ADO) jest Komendant Powiatowy Policji w Pabianicach z siedzibą przy ul. Żeromskiego 18 w Pabianicach, kod 95-200.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2.    Inspektorem Ochrony Danych Osobowych (IOD) jest Łukasz Szczerbakowicz, e-mail: iod@ld.policja.gov.pl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3.    Dane osobowe, zwane dalej „danymi”, przetwarzane są: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a.    w celu wykonania obowiązku prawnego ciążącego na Administratorze a w szczególności w zakresie realizacji zadań pracodawcy, wykonywania zadań podmiotu administracji publicznej, realizacji zobowiązań na rzecz podmiotów uprawnionych do otrzymywania danych w ramach konkretnego postępowania prowadzonego na podstawie prawa Unii Europejskiej lub prawa krajowego, zapewnieni bezpieczeństwa przetwarzanych informacji. (podstawą przetwarzania jest art. 6 ust. 1 lit. c lub art. 9 ust. 2 lit. b, j RODO).</w:t>
        <w:br/>
        <w:t>b.    W celu realizacji działań w interesie publicznym (podstawą przetwarzania jest art. 6 ust. 1 lit. e RODO)</w:t>
        <w:br/>
        <w:t>c.    w celu ustalenia, obrony i dochodzenia roszczeń wynikających z zawieranych umów, zabezpieczenia bezpieczeństwa mienia organizacji oraz bezpieczeństwa zasobów pozostających w jego dyspozycji. (podstawą przetwarzania jest art. 6 ust. 1 lit. f lub art. 9 ust. 2 lit. f RODO)</w:t>
        <w:br/>
        <w:t>d.    w celach związanych z realizacją Pana/Pani wniosków czy porozumień, ale  niewynikających z obowiązku prawnego Administratora, jeżeli wyraził(-a) Pan/Pani zgodę na przetwarzanie swoich danych. (podstawą przetwarzania jest wówczas art. 6 ust. 1 lit. a lub art. 9 ust. 2 lit. a RODO).</w:t>
        <w:br/>
        <w:t>e.    w celu wykonania warunków zawartej umowy bądź porozumienia, jeżeli  jest Pan/Pani stroną takiej umowy zawartej z Komendantem Powiatowym Policji w Pabianicach bądź jego przedstawicielem prawnym. (podstawą przetwarzania jest art. 6 ust. 1 lit. b  RODO). W przypadkach kiedy podanie Pana/Pani danych jest dobrowolne, odmowa ich podania może uniemożliwić realizację Pana/Pani żądania bądź zawarcie umowy.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4.    W związku z przetwarzaniem Pana/Pani danych osobowych, przysługuje Panu/Pani prawo do: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a.    dostępu do treści danych, na podstawie art. 15 RODO z zastrzeżeniem, że udostępniane dane osobowe nie mogą ujawniać informacji niejawnych, ani naruszać tajemnic prawnie chronionych, do których zachowania zobowiązany jest  Komendant Powiatowy Policji w Pabianicach;</w:t>
        <w:br/>
        <w:t>b.    sprostowania danych, na podstawie art. 16 RODO;</w:t>
        <w:br/>
        <w:t>c.    usunięcia danych, na podstawie art. 17 RODO, w tym przetwarzanych na podstawie Pana/Pani zgody, gdy ich dalszego przetwarzania nie wymaga przepis prawa krajowego bądź prawa UE. W pozostałych przypadkach, w których Komendant Powiatowy Policji w Pabianicach przetwarza dane osobowe na podstawie przepisów prawa, dane mogą być usunięte po zakończeniu okresu archiwizacji;</w:t>
        <w:br/>
        <w:t>d.    ograniczenia przetwarzania danych, na podstawie art. 18 RODO - jeżeli  kwestionuje Pan/Pani prawidłowość przetwarzanych danych, uważa, że są przetwarzane niezgodnie z prawem bądź sprzeciwia się ich przetwarzaniu ale nie zgadza się na ich usunięcie;</w:t>
        <w:br/>
        <w:t>e.    wniesienia sprzeciwu wobec przetwarzanych danych, na podstawie art. 21 RODO, z zastrzeżeniem, że nie dotyczy to przypadków, w których Komendant Powiatowy Policji w Pabianicach posiada uprawnienie do przetwarzania danych na podstawie przepisów prawa.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5.    Niezależnie od wymienionych praw, w przypadku, kiedy dane są przetwarzane w celu realizacji prawnie uzasadnionych interesów Komendanta Powiatowego Policji w Pabianicach, (czyli w sytuacji, kiedy przetwarza dane bez zgody osoby, nie wykonuje obowiązku prawnego, nie realizuje warunków zawartej umowy, ale podejmuje działania w celu zabezpieczenia interesów organizacji) -  przysługuje Panu/Pani prawo wniesienie sprzeciwu wobec takiego przetwarzania.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6.    W przypadkach, w których przetwarzanie Pana/Pani danych odbywa się na podstawie art. 6 ust. 1 lit. a) RODO, tj. na podstawie Pana/Pani zgody na przetwarzanie danych osobowych, przysługuje Panu/Pani prawo do cofnięcia tej zgody w dowolnym momencie, bez wpływu na zgodność z prawem przetwarzania, którego dokonano na podstawie zgody przed jej cofnięciem.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7.    W przypadku uznania, że przetwarzanie przez Komendanta Powiatowego Policji w Pabianicach Pana/Pani danych osobowych narusza przepisy RODO, przysługuje Panu/Pani prawo do wniesienia skargi do Prezesa Urzędu Ochrony Danych Osobowych.    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8.    Komendant Powiatowy Policji w Pabianicach przekazuje dane osobowe jedynie organom uprawnionym do uzyskania takich informacji na podstawie obowiązującego prawa.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9.    Pana/Pani dane osobowe będą przetwarzane w ramach dokumentacji prowadzonej w formie papierowej i elektronicznej na podstawie przepisów prawa dotyczących archiwizacji, przez okres niezbędny do realizacji celów przetwarzania, lecz nie krócej niż okres wskazany w przepisach o archiwizacji. Sposób kwalifikowania spraw oraz czas ich przechowywania  określa  Jednolity Rzeczowy Wykaz Akt Policji stanowiący załącznik do Zarządzenia nr 93 Ministra Spraw Wewnętrznych i Administracji z dnia 17 grudnia 2007 roku</w:t>
      </w:r>
    </w:p>
    <w:p>
      <w:pPr>
        <w:pStyle w:val="Tekstpodstawowy1"/>
        <w:spacing w:before="0" w:after="120"/>
        <w:jc w:val="both"/>
        <w:rPr>
          <w:sz w:val="22"/>
        </w:rPr>
      </w:pPr>
      <w:r>
        <w:rPr>
          <w:rFonts w:cs="Oxygen;sans-serif"/>
          <w:color w:val="000000"/>
          <w:sz w:val="18"/>
          <w:szCs w:val="18"/>
        </w:rPr>
        <w:t>10.     Dane nie podlegają  zautomatyzowanemu podejmowaniu decyzji, w tym profilowaniu.</w:t>
      </w:r>
    </w:p>
    <w:p>
      <w:pPr>
        <w:pStyle w:val="Normal"/>
        <w:ind w:firstLine="708"/>
        <w:jc w:val="both"/>
        <w:rPr>
          <w:sz w:val="22"/>
        </w:rPr>
      </w:pPr>
      <w:r>
        <w:rPr/>
      </w:r>
    </w:p>
    <w:sectPr>
      <w:type w:val="nextPage"/>
      <w:pgSz w:w="11906" w:h="16838"/>
      <w:pgMar w:left="1780" w:right="184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Nagwek1">
    <w:name w:val="Heading 1"/>
    <w:basedOn w:val="Gwka"/>
    <w:qFormat/>
    <w:pPr>
      <w:outlineLvl w:val="0"/>
    </w:pPr>
    <w:rPr/>
  </w:style>
  <w:style w:type="paragraph" w:styleId="Nagwek2">
    <w:name w:val="Heading 2"/>
    <w:basedOn w:val="Gwka"/>
    <w:qFormat/>
    <w:pPr>
      <w:outlineLvl w:val="1"/>
    </w:pPr>
    <w:rPr/>
  </w:style>
  <w:style w:type="paragraph" w:styleId="Nagwek3">
    <w:name w:val="Heading 3"/>
    <w:basedOn w:val="Gwka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462b9"/>
    <w:rPr>
      <w:rFonts w:ascii="Segoe UI" w:hAnsi="Segoe UI" w:cs="Segoe UI"/>
      <w:sz w:val="18"/>
      <w:szCs w:val="18"/>
    </w:rPr>
  </w:style>
  <w:style w:type="character" w:styleId="Mocnowyrniony" w:customStyle="1">
    <w:name w:val="Mocno wyróżniony"/>
    <w:qFormat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da3d0f"/>
    <w:rPr>
      <w:color w:val="0563C1" w:themeColor="hyperlink"/>
      <w:u w:val="single"/>
    </w:rPr>
  </w:style>
  <w:style w:type="character" w:styleId="WW8Num1z0" w:customStyle="1">
    <w:name w:val="WW8Num1z0"/>
    <w:qFormat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3d0f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podstawowy1" w:customStyle="1">
    <w:name w:val="Tekst podstawowy1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62b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Cytaty" w:customStyle="1">
    <w:name w:val="Cytaty"/>
    <w:basedOn w:val="Normal"/>
    <w:qFormat/>
    <w:pPr/>
    <w:rPr/>
  </w:style>
  <w:style w:type="paragraph" w:styleId="Tytu">
    <w:name w:val="Title"/>
    <w:basedOn w:val="Gwka"/>
    <w:qFormat/>
    <w:pPr/>
    <w:rPr/>
  </w:style>
  <w:style w:type="paragraph" w:styleId="Podtytu">
    <w:name w:val="Subtitle"/>
    <w:basedOn w:val="Gwka"/>
    <w:qFormat/>
    <w:pPr/>
    <w:rPr/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imSun;宋体" w:cs="Mangal;Courier New"/>
      <w:color w:val="000000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pabianice.policja.gov.pl/" TargetMode="External"/><Relationship Id="rId4" Type="http://schemas.openxmlformats.org/officeDocument/2006/relationships/hyperlink" Target="http://www.pabianice.policja.gov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Application>LibreOffice/6.4.0.3$Windows_X86_64 LibreOffice_project/b0a288ab3d2d4774cb44b62f04d5d28733ac6df8</Application>
  <Pages>6</Pages>
  <Words>1477</Words>
  <Characters>9932</Characters>
  <CharactersWithSpaces>11474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2020-09-24T09:13:00Z</dcterms:created>
  <dc:creator>Paweł Gębski</dc:creator>
  <dc:description/>
  <dc:language>pl-PL</dc:language>
  <cp:lastModifiedBy/>
  <cp:lastPrinted>2021-10-15T11:10:03Z</cp:lastPrinted>
  <dcterms:modified xsi:type="dcterms:W3CDTF">2021-10-15T11:11:06Z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