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00B" w:rsidRDefault="00BC76B4">
      <w:pPr>
        <w:tabs>
          <w:tab w:val="center" w:pos="9004"/>
          <w:tab w:val="right" w:pos="10113"/>
        </w:tabs>
        <w:spacing w:after="1250" w:line="259" w:lineRule="auto"/>
        <w:ind w:left="0" w:firstLine="0"/>
        <w:jc w:val="left"/>
      </w:pPr>
      <w:r>
        <w:rPr>
          <w:sz w:val="18"/>
        </w:rPr>
        <w:tab/>
      </w:r>
    </w:p>
    <w:p w:rsidR="0076700B" w:rsidRDefault="00BC76B4">
      <w:pPr>
        <w:spacing w:after="900"/>
        <w:ind w:right="917"/>
      </w:pPr>
      <w:r>
        <w:t>Łódź, 17.02.2021 r.</w:t>
      </w:r>
    </w:p>
    <w:p w:rsidR="0076700B" w:rsidRDefault="00BC76B4">
      <w:pPr>
        <w:spacing w:after="0" w:line="265" w:lineRule="auto"/>
        <w:ind w:left="3453"/>
        <w:jc w:val="center"/>
      </w:pPr>
      <w:r>
        <w:t>Pan Komendant</w:t>
      </w:r>
    </w:p>
    <w:p w:rsidR="0076700B" w:rsidRDefault="00BC76B4">
      <w:pPr>
        <w:spacing w:after="936" w:line="265" w:lineRule="auto"/>
        <w:ind w:left="3453" w:right="115"/>
        <w:jc w:val="center"/>
      </w:pPr>
      <w:r>
        <w:t>KPP Pabianice</w:t>
      </w:r>
    </w:p>
    <w:p w:rsidR="0076700B" w:rsidRDefault="00BC76B4">
      <w:pPr>
        <w:ind w:left="4" w:right="917" w:firstLine="197"/>
      </w:pPr>
      <w:r>
        <w:t xml:space="preserve">Na ręce Pana Komendanta pragnę podziękować Pana I Zastępcy </w:t>
      </w:r>
      <w:r w:rsidR="00EA342D">
        <w:t>-</w:t>
      </w:r>
      <w:bookmarkStart w:id="0" w:name="_GoBack"/>
      <w:bookmarkEnd w:id="0"/>
      <w:r>
        <w:t xml:space="preserve"> podinsp. Mariuszowi </w:t>
      </w:r>
      <w:proofErr w:type="spellStart"/>
      <w:r>
        <w:t>Siejka</w:t>
      </w:r>
      <w:proofErr w:type="spellEnd"/>
      <w:r>
        <w:t xml:space="preserve"> za szybkie podjęcie działań w związku z dokonaną kradzieżą dokumentów tożsamości mojej teściowej </w:t>
      </w:r>
      <w:r>
        <w:rPr>
          <w:noProof/>
        </w:rPr>
        <w:drawing>
          <wp:inline distT="0" distB="0" distL="0" distR="0">
            <wp:extent cx="262237" cy="15244"/>
            <wp:effectExtent l="0" t="0" r="0" b="0"/>
            <wp:docPr id="1260" name="Picture 12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0" name="Picture 12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237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oraz wyjaśnienie okoliczności dotyczących podejrzenia bezprawnego wykorzystania jej dokumentów, celem wyłudzenia kredytu w banku.</w:t>
      </w:r>
    </w:p>
    <w:p w:rsidR="0076700B" w:rsidRDefault="00BC76B4">
      <w:pPr>
        <w:ind w:left="4" w:right="917" w:firstLine="230"/>
      </w:pPr>
      <w:r>
        <w:t>Dziękuję także, że z uwagi na podeszły wiek pokrzywdzonej oraz stan jej zdrowia, w sytuacji panującej pandemii, możliwe było wykonanie czynności z jej udziałem w miejscu jej zamieszkania.</w:t>
      </w:r>
    </w:p>
    <w:sectPr w:rsidR="0076700B">
      <w:pgSz w:w="11563" w:h="16502"/>
      <w:pgMar w:top="1440" w:right="230" w:bottom="144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00B"/>
    <w:rsid w:val="0076700B"/>
    <w:rsid w:val="00BC76B4"/>
    <w:rsid w:val="00E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8C7E"/>
  <w15:docId w15:val="{8020B3DA-B3E4-44E1-947A-798B75B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6" w:line="261" w:lineRule="auto"/>
      <w:ind w:left="625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cp:lastModifiedBy>825604</cp:lastModifiedBy>
  <cp:revision>3</cp:revision>
  <dcterms:created xsi:type="dcterms:W3CDTF">2021-02-18T13:31:00Z</dcterms:created>
  <dcterms:modified xsi:type="dcterms:W3CDTF">2021-02-19T11:16:00Z</dcterms:modified>
</cp:coreProperties>
</file>